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F807" w14:textId="14743E2D" w:rsidR="0024307C" w:rsidRDefault="00073A23">
      <w:r>
        <w:t>Privacy Policy</w:t>
      </w:r>
    </w:p>
    <w:p w14:paraId="4A820B74" w14:textId="79FE4970" w:rsidR="00073A23" w:rsidRDefault="00073A23"/>
    <w:p w14:paraId="1C5A67CE" w14:textId="77777777" w:rsidR="00073A23" w:rsidRPr="00073A23" w:rsidRDefault="00073A23" w:rsidP="00073A23">
      <w:r w:rsidRPr="00073A23">
        <w:t xml:space="preserve">We do not give, sell, rent, </w:t>
      </w:r>
      <w:proofErr w:type="gramStart"/>
      <w:r w:rsidRPr="00073A23">
        <w:t>share</w:t>
      </w:r>
      <w:proofErr w:type="gramEnd"/>
      <w:r w:rsidRPr="00073A23">
        <w:t xml:space="preserve"> or trade any identifiable personal information to any third party regarding our website visitors. The information we collect is not shared or sold with other organizations for commercial purposes. Nexus Rewards will not sell, trade, or rent your personal information to others. We do not automatically log personal </w:t>
      </w:r>
      <w:proofErr w:type="gramStart"/>
      <w:r w:rsidRPr="00073A23">
        <w:t>data</w:t>
      </w:r>
      <w:proofErr w:type="gramEnd"/>
      <w:r w:rsidRPr="00073A23">
        <w:t xml:space="preserve"> nor do we link information automatically logged by other means with personal data about specific individuals. </w:t>
      </w:r>
      <w:r w:rsidRPr="00073A23">
        <w:br/>
      </w:r>
      <w:r w:rsidRPr="00073A23">
        <w:br/>
        <w:t xml:space="preserve">This Privacy Policy covers Nexus Rewards treatment of personally identifiable information that Nexus Rewards collects when you are on a Nexus Rewards site, and when you use Nexus Rewards services. Nexus Rewards will not sell, </w:t>
      </w:r>
      <w:proofErr w:type="gramStart"/>
      <w:r w:rsidRPr="00073A23">
        <w:t>rent</w:t>
      </w:r>
      <w:proofErr w:type="gramEnd"/>
      <w:r w:rsidRPr="00073A23">
        <w:t xml:space="preserve"> or exchange your personally identifiable information to anyone. Nexus Rewards also automatically receives and records information on our server logs from your browser including your IP address. Nexus Rewards collects personal information from our visitors on a voluntary basis. Personal information received from any visitor will be used solely for internal marketing purposes and will not be sold or provided to third parties. </w:t>
      </w:r>
    </w:p>
    <w:p w14:paraId="2B5447E6" w14:textId="77777777" w:rsidR="00073A23" w:rsidRDefault="00073A23"/>
    <w:sectPr w:rsidR="0007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23"/>
    <w:rsid w:val="00073A23"/>
    <w:rsid w:val="0024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F4F8"/>
  <w15:chartTrackingRefBased/>
  <w15:docId w15:val="{C0473944-7400-4BA9-8ABD-AFD26386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simmons</dc:creator>
  <cp:keywords/>
  <dc:description/>
  <cp:lastModifiedBy>scott simmons</cp:lastModifiedBy>
  <cp:revision>1</cp:revision>
  <dcterms:created xsi:type="dcterms:W3CDTF">2022-03-01T19:08:00Z</dcterms:created>
  <dcterms:modified xsi:type="dcterms:W3CDTF">2022-03-01T19:09:00Z</dcterms:modified>
</cp:coreProperties>
</file>